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476" w:rsidRPr="00361CAE" w:rsidRDefault="00DA5476" w:rsidP="00DA5476">
      <w:pPr>
        <w:rPr>
          <w:rFonts w:ascii="Calibri" w:hAnsi="Calibri"/>
          <w:b/>
          <w:sz w:val="26"/>
          <w:szCs w:val="26"/>
          <w:lang w:val="ro-RO"/>
        </w:rPr>
      </w:pPr>
      <w:r w:rsidRPr="00361CAE">
        <w:rPr>
          <w:rFonts w:ascii="Calibri" w:hAnsi="Calibri"/>
          <w:b/>
          <w:sz w:val="26"/>
          <w:szCs w:val="26"/>
          <w:lang w:val="ro-RO"/>
        </w:rPr>
        <w:t xml:space="preserve">ROMÂNIA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t xml:space="preserve">DE ACORD </w:t>
      </w:r>
    </w:p>
    <w:p w:rsidR="00DA5476" w:rsidRPr="00361CAE" w:rsidRDefault="00DA5476" w:rsidP="00DA5476">
      <w:pPr>
        <w:tabs>
          <w:tab w:val="left" w:pos="0"/>
          <w:tab w:val="left" w:pos="5580"/>
        </w:tabs>
        <w:rPr>
          <w:rFonts w:ascii="Calibri" w:hAnsi="Calibri"/>
          <w:b/>
          <w:sz w:val="26"/>
          <w:szCs w:val="26"/>
          <w:lang w:val="ro-RO"/>
        </w:rPr>
      </w:pPr>
      <w:r w:rsidRPr="00361CAE">
        <w:rPr>
          <w:rFonts w:ascii="Calibri" w:hAnsi="Calibri"/>
          <w:b/>
          <w:bCs/>
          <w:sz w:val="26"/>
          <w:szCs w:val="26"/>
          <w:lang w:val="ro-RO"/>
        </w:rPr>
        <w:t>JUDEŢUL HARGHITA</w:t>
      </w:r>
      <w:r w:rsidRPr="00361CAE">
        <w:rPr>
          <w:rFonts w:ascii="Calibri" w:hAnsi="Calibri"/>
          <w:b/>
          <w:bCs/>
          <w:sz w:val="26"/>
          <w:szCs w:val="26"/>
          <w:lang w:val="ro-RO"/>
        </w:rPr>
        <w:tab/>
      </w:r>
      <w:r w:rsidRPr="00361CAE">
        <w:rPr>
          <w:rFonts w:ascii="Calibri" w:hAnsi="Calibri"/>
          <w:b/>
          <w:bCs/>
          <w:sz w:val="26"/>
          <w:szCs w:val="26"/>
          <w:lang w:val="ro-RO"/>
        </w:rPr>
        <w:tab/>
      </w:r>
      <w:r w:rsidRPr="00361CAE">
        <w:rPr>
          <w:rFonts w:ascii="Calibri" w:hAnsi="Calibri"/>
          <w:b/>
          <w:bCs/>
          <w:sz w:val="26"/>
          <w:szCs w:val="26"/>
          <w:lang w:val="ro-RO"/>
        </w:rPr>
        <w:tab/>
      </w:r>
      <w:r w:rsidRPr="00361CAE">
        <w:rPr>
          <w:rFonts w:ascii="Calibri" w:hAnsi="Calibri"/>
          <w:b/>
          <w:sz w:val="26"/>
          <w:szCs w:val="26"/>
          <w:lang w:val="ro-RO"/>
        </w:rPr>
        <w:t xml:space="preserve">SECRETARUL JUDEŢULUI </w:t>
      </w:r>
    </w:p>
    <w:p w:rsidR="00DA5476" w:rsidRPr="00361CAE" w:rsidRDefault="00DA5476" w:rsidP="00DA5476">
      <w:pPr>
        <w:rPr>
          <w:rFonts w:ascii="Calibri" w:hAnsi="Calibri"/>
          <w:b/>
          <w:sz w:val="26"/>
          <w:szCs w:val="26"/>
          <w:lang w:val="ro-RO"/>
        </w:rPr>
      </w:pPr>
      <w:r w:rsidRPr="00361CAE">
        <w:rPr>
          <w:rFonts w:ascii="Calibri" w:hAnsi="Calibri"/>
          <w:b/>
          <w:sz w:val="26"/>
          <w:szCs w:val="26"/>
          <w:lang w:val="ro-RO"/>
        </w:rPr>
        <w:t xml:space="preserve">CONSILIUL JUDEŢEAN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t>Egyed Árpád</w:t>
      </w:r>
    </w:p>
    <w:p w:rsidR="00DA5476" w:rsidRPr="00361CAE" w:rsidRDefault="00DA5476" w:rsidP="00DA5476">
      <w:pPr>
        <w:pStyle w:val="Standard"/>
        <w:jc w:val="both"/>
        <w:rPr>
          <w:rFonts w:ascii="Calibri" w:hAnsi="Calibri"/>
          <w:b/>
          <w:bCs/>
          <w:sz w:val="26"/>
          <w:szCs w:val="26"/>
          <w:lang w:val="ro-RO"/>
        </w:rPr>
      </w:pPr>
      <w:r w:rsidRPr="00361CAE">
        <w:rPr>
          <w:rFonts w:ascii="Calibri" w:hAnsi="Calibri"/>
          <w:b/>
          <w:bCs/>
          <w:sz w:val="26"/>
          <w:szCs w:val="26"/>
          <w:lang w:val="ro-RO"/>
        </w:rPr>
        <w:t>Direcţia generală administraţie publică locală</w:t>
      </w:r>
    </w:p>
    <w:p w:rsidR="00DA5476" w:rsidRPr="00073726" w:rsidRDefault="00DA5476" w:rsidP="00DA5476">
      <w:pPr>
        <w:pStyle w:val="Standard"/>
        <w:jc w:val="both"/>
        <w:rPr>
          <w:rFonts w:asciiTheme="minorHAnsi" w:hAnsiTheme="minorHAnsi"/>
          <w:b/>
          <w:sz w:val="26"/>
          <w:szCs w:val="26"/>
          <w:lang w:val="ro-RO"/>
        </w:rPr>
      </w:pPr>
      <w:r w:rsidRPr="00073726">
        <w:rPr>
          <w:rFonts w:asciiTheme="minorHAnsi" w:hAnsiTheme="minorHAnsi"/>
          <w:sz w:val="26"/>
          <w:szCs w:val="26"/>
          <w:lang w:val="ro-RO"/>
        </w:rPr>
        <w:t xml:space="preserve">Nr. </w:t>
      </w:r>
      <w:r>
        <w:rPr>
          <w:rFonts w:asciiTheme="minorHAnsi" w:hAnsiTheme="minorHAnsi"/>
          <w:sz w:val="26"/>
          <w:szCs w:val="26"/>
          <w:lang w:val="ro-RO"/>
        </w:rPr>
        <w:t>_________</w:t>
      </w:r>
      <w:r w:rsidR="006210F7">
        <w:rPr>
          <w:rFonts w:asciiTheme="minorHAnsi" w:hAnsiTheme="minorHAnsi"/>
          <w:sz w:val="26"/>
          <w:szCs w:val="26"/>
          <w:lang w:val="ro-RO"/>
        </w:rPr>
        <w:t>/2018</w:t>
      </w:r>
    </w:p>
    <w:p w:rsidR="00122923" w:rsidRDefault="00122923" w:rsidP="00122923">
      <w:pPr>
        <w:rPr>
          <w:rFonts w:ascii="Calibri" w:hAnsi="Calibri" w:cs="Calibri"/>
          <w:b/>
          <w:sz w:val="26"/>
          <w:szCs w:val="28"/>
          <w:lang w:val="ro-RO"/>
        </w:rPr>
      </w:pPr>
    </w:p>
    <w:p w:rsidR="00122923" w:rsidRDefault="00122923" w:rsidP="00122923">
      <w:pPr>
        <w:rPr>
          <w:rFonts w:ascii="Calibri" w:hAnsi="Calibri" w:cs="Calibri"/>
          <w:sz w:val="26"/>
          <w:szCs w:val="28"/>
          <w:lang w:val="ro-RO"/>
        </w:rPr>
      </w:pPr>
    </w:p>
    <w:p w:rsidR="00122923" w:rsidRDefault="00DA5476" w:rsidP="00122923">
      <w:pPr>
        <w:jc w:val="center"/>
        <w:rPr>
          <w:rFonts w:ascii="Calibri" w:hAnsi="Calibri" w:cs="Calibri"/>
          <w:b/>
          <w:sz w:val="26"/>
          <w:szCs w:val="28"/>
          <w:lang w:val="ro-RO"/>
        </w:rPr>
      </w:pPr>
      <w:r>
        <w:rPr>
          <w:rFonts w:ascii="Calibri" w:hAnsi="Calibri" w:cs="Calibri"/>
          <w:b/>
          <w:sz w:val="26"/>
          <w:szCs w:val="28"/>
          <w:lang w:val="ro-RO"/>
        </w:rPr>
        <w:t>RAPORT DE SPECIALITATE</w:t>
      </w:r>
    </w:p>
    <w:p w:rsidR="00122923" w:rsidRPr="00292B47" w:rsidRDefault="006210F7" w:rsidP="006210F7">
      <w:pPr>
        <w:ind w:left="720" w:firstLine="720"/>
        <w:jc w:val="center"/>
        <w:rPr>
          <w:rFonts w:ascii="Calibri" w:hAnsi="Calibri" w:cs="Calibri"/>
          <w:b/>
          <w:sz w:val="26"/>
          <w:szCs w:val="28"/>
          <w:lang w:val="hu-HU"/>
        </w:rPr>
      </w:pPr>
      <w:proofErr w:type="spellStart"/>
      <w:proofErr w:type="gramStart"/>
      <w:r w:rsidRPr="006210F7">
        <w:rPr>
          <w:rFonts w:ascii="Calibri" w:hAnsi="Calibri" w:cs="Calibri"/>
          <w:b/>
          <w:sz w:val="26"/>
          <w:szCs w:val="28"/>
        </w:rPr>
        <w:t>referitor</w:t>
      </w:r>
      <w:proofErr w:type="spellEnd"/>
      <w:proofErr w:type="gramEnd"/>
      <w:r w:rsidRPr="006210F7">
        <w:rPr>
          <w:rFonts w:ascii="Calibri" w:hAnsi="Calibri" w:cs="Calibri"/>
          <w:b/>
          <w:sz w:val="26"/>
          <w:szCs w:val="28"/>
        </w:rPr>
        <w:t xml:space="preserve"> la </w:t>
      </w:r>
      <w:proofErr w:type="spellStart"/>
      <w:r w:rsidRPr="006210F7">
        <w:rPr>
          <w:rFonts w:ascii="Calibri" w:hAnsi="Calibri" w:cs="Calibri"/>
          <w:b/>
          <w:sz w:val="26"/>
          <w:szCs w:val="28"/>
        </w:rPr>
        <w:t>proiectul</w:t>
      </w:r>
      <w:proofErr w:type="spellEnd"/>
      <w:r w:rsidRPr="006210F7">
        <w:rPr>
          <w:rFonts w:ascii="Calibri" w:hAnsi="Calibri" w:cs="Calibri"/>
          <w:b/>
          <w:sz w:val="26"/>
          <w:szCs w:val="28"/>
        </w:rPr>
        <w:t xml:space="preserve"> de </w:t>
      </w:r>
      <w:proofErr w:type="spellStart"/>
      <w:r w:rsidRPr="006210F7">
        <w:rPr>
          <w:rFonts w:ascii="Calibri" w:hAnsi="Calibri" w:cs="Calibri"/>
          <w:b/>
          <w:sz w:val="26"/>
          <w:szCs w:val="28"/>
        </w:rPr>
        <w:t>hotărâre</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privind</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validarea</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mandatului</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consilierului</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județean</w:t>
      </w:r>
      <w:proofErr w:type="spellEnd"/>
      <w:r w:rsidRPr="006210F7">
        <w:rPr>
          <w:rFonts w:ascii="Calibri" w:hAnsi="Calibri" w:cs="Calibri"/>
          <w:b/>
          <w:sz w:val="26"/>
          <w:szCs w:val="28"/>
        </w:rPr>
        <w:t xml:space="preserve"> </w:t>
      </w:r>
      <w:r w:rsidR="00292B47">
        <w:rPr>
          <w:rFonts w:ascii="Calibri" w:hAnsi="Calibri" w:cs="Calibri"/>
          <w:b/>
          <w:sz w:val="26"/>
          <w:szCs w:val="28"/>
        </w:rPr>
        <w:t>S</w:t>
      </w:r>
      <w:r w:rsidR="00292B47">
        <w:rPr>
          <w:rFonts w:ascii="Calibri" w:hAnsi="Calibri" w:cs="Calibri"/>
          <w:b/>
          <w:sz w:val="26"/>
          <w:szCs w:val="28"/>
          <w:lang w:val="hu-HU"/>
        </w:rPr>
        <w:t>ándor Krisztina</w:t>
      </w:r>
    </w:p>
    <w:p w:rsidR="00122923" w:rsidRDefault="00122923" w:rsidP="00122923">
      <w:pPr>
        <w:pStyle w:val="BodyTextIndent"/>
        <w:ind w:left="0" w:firstLine="0"/>
        <w:rPr>
          <w:rFonts w:ascii="Calibri" w:hAnsi="Calibri" w:cs="Calibri"/>
          <w:sz w:val="26"/>
          <w:szCs w:val="28"/>
        </w:rPr>
      </w:pPr>
    </w:p>
    <w:p w:rsidR="00DA5476" w:rsidRPr="00DA5476" w:rsidRDefault="00122923" w:rsidP="00DA5476">
      <w:pPr>
        <w:jc w:val="both"/>
        <w:rPr>
          <w:rFonts w:ascii="Calibri" w:hAnsi="Calibri" w:cs="Calibri"/>
          <w:sz w:val="26"/>
          <w:szCs w:val="28"/>
          <w:lang w:val="ro-RO"/>
        </w:rPr>
      </w:pPr>
      <w:r>
        <w:rPr>
          <w:rFonts w:ascii="Calibri" w:hAnsi="Calibri" w:cs="Calibri"/>
          <w:sz w:val="26"/>
          <w:szCs w:val="28"/>
          <w:lang w:val="ro-RO"/>
        </w:rPr>
        <w:tab/>
      </w:r>
      <w:r w:rsidR="00DA5476" w:rsidRPr="00DA5476">
        <w:rPr>
          <w:rFonts w:ascii="Calibri" w:hAnsi="Calibri" w:cs="Calibri"/>
          <w:sz w:val="26"/>
          <w:szCs w:val="28"/>
          <w:lang w:val="ro-RO"/>
        </w:rPr>
        <w:t xml:space="preserve">Prin Expunerea de motive nr. </w:t>
      </w:r>
      <w:r w:rsidR="00071658">
        <w:rPr>
          <w:rFonts w:ascii="Calibri" w:hAnsi="Calibri" w:cs="Calibri"/>
          <w:sz w:val="26"/>
          <w:szCs w:val="28"/>
          <w:lang w:val="ro-RO"/>
        </w:rPr>
        <w:t xml:space="preserve">           </w:t>
      </w:r>
      <w:r w:rsidR="004719AB">
        <w:rPr>
          <w:rFonts w:ascii="Calibri" w:hAnsi="Calibri" w:cs="Calibri"/>
          <w:sz w:val="26"/>
          <w:szCs w:val="28"/>
          <w:lang w:val="ro-RO"/>
        </w:rPr>
        <w:t>/</w:t>
      </w:r>
      <w:r w:rsidR="0045639B">
        <w:rPr>
          <w:rFonts w:ascii="Calibri" w:hAnsi="Calibri" w:cs="Calibri"/>
          <w:sz w:val="26"/>
          <w:szCs w:val="28"/>
          <w:lang w:val="ro-RO"/>
        </w:rPr>
        <w:t xml:space="preserve"> </w:t>
      </w:r>
      <w:r w:rsidR="004719AB">
        <w:rPr>
          <w:rFonts w:ascii="Calibri" w:hAnsi="Calibri" w:cs="Calibri"/>
          <w:sz w:val="26"/>
          <w:szCs w:val="28"/>
          <w:lang w:val="ro-RO"/>
        </w:rPr>
        <w:t>201</w:t>
      </w:r>
      <w:r w:rsidR="006210F7">
        <w:rPr>
          <w:rFonts w:ascii="Calibri" w:hAnsi="Calibri" w:cs="Calibri"/>
          <w:sz w:val="26"/>
          <w:szCs w:val="28"/>
          <w:lang w:val="ro-RO"/>
        </w:rPr>
        <w:t>8</w:t>
      </w:r>
      <w:r w:rsidR="00DA5476" w:rsidRPr="00DA5476">
        <w:rPr>
          <w:rFonts w:ascii="Calibri" w:hAnsi="Calibri" w:cs="Calibri"/>
          <w:sz w:val="26"/>
          <w:szCs w:val="28"/>
          <w:lang w:val="ro-RO"/>
        </w:rPr>
        <w:t xml:space="preserve"> </w:t>
      </w:r>
      <w:r w:rsidR="00DA5476">
        <w:rPr>
          <w:rFonts w:ascii="Calibri" w:hAnsi="Calibri" w:cs="Calibri"/>
          <w:sz w:val="26"/>
          <w:szCs w:val="28"/>
          <w:lang w:val="ro-RO"/>
        </w:rPr>
        <w:t>a</w:t>
      </w:r>
      <w:r w:rsidR="00DA5476" w:rsidRPr="00DA5476">
        <w:rPr>
          <w:rFonts w:ascii="Calibri" w:hAnsi="Calibri" w:cs="Calibri"/>
          <w:sz w:val="26"/>
          <w:szCs w:val="28"/>
          <w:lang w:val="ro-RO"/>
        </w:rPr>
        <w:t xml:space="preserve"> preşedintel</w:t>
      </w:r>
      <w:r w:rsidR="00DA5476">
        <w:rPr>
          <w:rFonts w:ascii="Calibri" w:hAnsi="Calibri" w:cs="Calibri"/>
          <w:sz w:val="26"/>
          <w:szCs w:val="28"/>
          <w:lang w:val="ro-RO"/>
        </w:rPr>
        <w:t>ui</w:t>
      </w:r>
      <w:r w:rsidR="00DA5476" w:rsidRPr="00DA5476">
        <w:rPr>
          <w:rFonts w:ascii="Calibri" w:hAnsi="Calibri" w:cs="Calibri"/>
          <w:sz w:val="26"/>
          <w:szCs w:val="28"/>
          <w:lang w:val="ro-RO"/>
        </w:rPr>
        <w:t xml:space="preserve"> Consiliului Judeţean </w:t>
      </w:r>
      <w:r w:rsidR="00DA5476">
        <w:rPr>
          <w:rFonts w:ascii="Calibri" w:hAnsi="Calibri" w:cs="Calibri"/>
          <w:sz w:val="26"/>
          <w:szCs w:val="28"/>
          <w:lang w:val="ro-RO"/>
        </w:rPr>
        <w:t xml:space="preserve">Harghita, dl. </w:t>
      </w:r>
      <w:proofErr w:type="spellStart"/>
      <w:r w:rsidR="00DA5476">
        <w:rPr>
          <w:rFonts w:ascii="Calibri" w:hAnsi="Calibri" w:cs="Calibri"/>
          <w:sz w:val="26"/>
          <w:szCs w:val="28"/>
          <w:lang w:val="ro-RO"/>
        </w:rPr>
        <w:t>Borboly</w:t>
      </w:r>
      <w:proofErr w:type="spellEnd"/>
      <w:r w:rsidR="00DA5476">
        <w:rPr>
          <w:rFonts w:ascii="Calibri" w:hAnsi="Calibri" w:cs="Calibri"/>
          <w:sz w:val="26"/>
          <w:szCs w:val="28"/>
          <w:lang w:val="ro-RO"/>
        </w:rPr>
        <w:t xml:space="preserve"> Csaba, </w:t>
      </w:r>
      <w:r w:rsidR="00DA5476" w:rsidRPr="00DA5476">
        <w:rPr>
          <w:rFonts w:ascii="Calibri" w:hAnsi="Calibri" w:cs="Calibri"/>
          <w:sz w:val="26"/>
          <w:szCs w:val="28"/>
          <w:lang w:val="ro-RO"/>
        </w:rPr>
        <w:t xml:space="preserve">se înaintează spre aprobare Consiliului Judeţean </w:t>
      </w:r>
      <w:r w:rsidR="00DA5476" w:rsidRPr="00DA5476">
        <w:rPr>
          <w:rFonts w:ascii="Calibri" w:hAnsi="Calibri" w:cs="Calibri"/>
          <w:sz w:val="26"/>
          <w:szCs w:val="28"/>
          <w:lang w:val="hu-HU"/>
        </w:rPr>
        <w:t>Harghita</w:t>
      </w:r>
      <w:r w:rsidR="00DA5476" w:rsidRPr="00DA5476">
        <w:rPr>
          <w:rFonts w:ascii="Calibri" w:hAnsi="Calibri" w:cs="Calibri"/>
          <w:b/>
          <w:sz w:val="26"/>
          <w:szCs w:val="28"/>
          <w:lang w:val="ro-RO"/>
        </w:rPr>
        <w:t xml:space="preserve"> </w:t>
      </w:r>
      <w:r w:rsidR="00DA5476" w:rsidRPr="00DA5476">
        <w:rPr>
          <w:rFonts w:ascii="Calibri" w:hAnsi="Calibri" w:cs="Calibri"/>
          <w:sz w:val="26"/>
          <w:szCs w:val="28"/>
          <w:lang w:val="ro-RO"/>
        </w:rPr>
        <w:t xml:space="preserve">validarea mandatului consilierului județean </w:t>
      </w:r>
      <w:proofErr w:type="spellStart"/>
      <w:r w:rsidR="00292B47">
        <w:rPr>
          <w:rFonts w:ascii="Calibri" w:hAnsi="Calibri"/>
          <w:bCs/>
          <w:sz w:val="26"/>
          <w:szCs w:val="26"/>
        </w:rPr>
        <w:t>Sándor</w:t>
      </w:r>
      <w:proofErr w:type="spellEnd"/>
      <w:r w:rsidR="00292B47">
        <w:rPr>
          <w:rFonts w:ascii="Calibri" w:hAnsi="Calibri"/>
          <w:bCs/>
          <w:sz w:val="26"/>
          <w:szCs w:val="26"/>
        </w:rPr>
        <w:t xml:space="preserve"> </w:t>
      </w:r>
      <w:proofErr w:type="spellStart"/>
      <w:r w:rsidR="00292B47">
        <w:rPr>
          <w:rFonts w:ascii="Calibri" w:hAnsi="Calibri"/>
          <w:bCs/>
          <w:sz w:val="26"/>
          <w:szCs w:val="26"/>
        </w:rPr>
        <w:t>Krisztina</w:t>
      </w:r>
      <w:proofErr w:type="spellEnd"/>
      <w:r w:rsidR="00DA5476" w:rsidRPr="00DA5476">
        <w:rPr>
          <w:rFonts w:ascii="Calibri" w:hAnsi="Calibri" w:cs="Calibri"/>
          <w:sz w:val="26"/>
          <w:szCs w:val="28"/>
          <w:lang w:val="ro-RO"/>
        </w:rPr>
        <w:t>.</w:t>
      </w:r>
    </w:p>
    <w:p w:rsidR="004F0528" w:rsidRDefault="004F0528" w:rsidP="00DA5476">
      <w:pPr>
        <w:ind w:firstLine="708"/>
        <w:jc w:val="both"/>
        <w:rPr>
          <w:rFonts w:ascii="Calibri" w:hAnsi="Calibri" w:cs="Calibri"/>
          <w:sz w:val="26"/>
          <w:szCs w:val="28"/>
          <w:lang w:val="ro-RO"/>
        </w:rPr>
      </w:pPr>
      <w:r>
        <w:rPr>
          <w:rFonts w:ascii="Calibri" w:hAnsi="Calibri" w:cs="Calibri"/>
          <w:sz w:val="26"/>
          <w:szCs w:val="28"/>
          <w:lang w:val="ro-RO"/>
        </w:rPr>
        <w:t>În conformitate cu prevederile art. 33 din Legea administrației publice locale nr. 215/2001, republicată, cu modificările și completările ulterioare, în cazul  în care consilierul local declarat ales renunță la mandat înainte de validare sau refuză să depună jurământul</w:t>
      </w:r>
      <w:r w:rsidR="00B5347D">
        <w:rPr>
          <w:rFonts w:ascii="Calibri" w:hAnsi="Calibri" w:cs="Calibri"/>
          <w:sz w:val="26"/>
          <w:szCs w:val="28"/>
          <w:lang w:val="ro-RO"/>
        </w:rPr>
        <w:t>, se supune validării mandatul</w:t>
      </w:r>
      <w:r>
        <w:rPr>
          <w:rFonts w:ascii="Calibri" w:hAnsi="Calibri" w:cs="Calibri"/>
          <w:sz w:val="26"/>
          <w:szCs w:val="28"/>
          <w:lang w:val="ro-RO"/>
        </w:rPr>
        <w:t xml:space="preserve"> primului supleant înscris pe list</w:t>
      </w:r>
      <w:r w:rsidR="00B5347D">
        <w:rPr>
          <w:rFonts w:ascii="Calibri" w:hAnsi="Calibri" w:cs="Calibri"/>
          <w:sz w:val="26"/>
          <w:szCs w:val="28"/>
          <w:lang w:val="ro-RO"/>
        </w:rPr>
        <w:t>a</w:t>
      </w:r>
      <w:r>
        <w:rPr>
          <w:rFonts w:ascii="Calibri" w:hAnsi="Calibri" w:cs="Calibri"/>
          <w:sz w:val="26"/>
          <w:szCs w:val="28"/>
          <w:lang w:val="ro-RO"/>
        </w:rPr>
        <w:t xml:space="preserve"> partidului politic, a alianței politice sau a alianței electorale respective, dacă până la validarea mandatului partidele și alianțele politice confirmă în scris apartenența la partid. În cazul în care locurile rămase vacante nu pot fi completate cu supleanți conform legii, iar numărul de consilieri locali se reduce sub jumătate plus unu, se vor organiza alegeri parțiale pentru completare</w:t>
      </w:r>
      <w:r w:rsidR="00B5347D">
        <w:rPr>
          <w:rFonts w:ascii="Calibri" w:hAnsi="Calibri" w:cs="Calibri"/>
          <w:sz w:val="26"/>
          <w:szCs w:val="28"/>
          <w:lang w:val="ro-RO"/>
        </w:rPr>
        <w:t>,</w:t>
      </w:r>
      <w:r>
        <w:rPr>
          <w:rFonts w:ascii="Calibri" w:hAnsi="Calibri" w:cs="Calibri"/>
          <w:sz w:val="26"/>
          <w:szCs w:val="28"/>
          <w:lang w:val="ro-RO"/>
        </w:rPr>
        <w:t xml:space="preserve"> în termen de 90 de zile.</w:t>
      </w:r>
    </w:p>
    <w:p w:rsidR="00DA5476" w:rsidRDefault="00DA5476" w:rsidP="00DA5476">
      <w:pPr>
        <w:ind w:right="3" w:firstLine="720"/>
        <w:jc w:val="both"/>
        <w:rPr>
          <w:rFonts w:ascii="Calibri" w:hAnsi="Calibri" w:cs="Calibri"/>
          <w:sz w:val="26"/>
          <w:szCs w:val="28"/>
          <w:lang w:val="ro-RO"/>
        </w:rPr>
      </w:pPr>
      <w:r>
        <w:rPr>
          <w:rFonts w:ascii="Calibri" w:hAnsi="Calibri"/>
          <w:sz w:val="26"/>
          <w:szCs w:val="26"/>
          <w:lang w:val="ro-RO"/>
        </w:rPr>
        <w:t xml:space="preserve">Prevederile art. </w:t>
      </w:r>
      <w:r w:rsidR="00CA6716">
        <w:rPr>
          <w:rFonts w:ascii="Calibri" w:hAnsi="Calibri"/>
          <w:sz w:val="26"/>
          <w:szCs w:val="26"/>
          <w:lang w:val="ro-RO"/>
        </w:rPr>
        <w:t xml:space="preserve">9, </w:t>
      </w:r>
      <w:r>
        <w:rPr>
          <w:rFonts w:ascii="Calibri" w:hAnsi="Calibri"/>
          <w:sz w:val="26"/>
          <w:szCs w:val="26"/>
          <w:lang w:val="ro-RO"/>
        </w:rPr>
        <w:t xml:space="preserve">10 și 12 din </w:t>
      </w:r>
      <w:r w:rsidRPr="00B246FE">
        <w:rPr>
          <w:rFonts w:ascii="Calibri" w:hAnsi="Calibri"/>
          <w:sz w:val="26"/>
          <w:szCs w:val="26"/>
          <w:lang w:val="ro-RO"/>
        </w:rPr>
        <w:t xml:space="preserve">Legea nr. </w:t>
      </w:r>
      <w:r>
        <w:rPr>
          <w:rFonts w:ascii="Calibri" w:hAnsi="Calibri"/>
          <w:sz w:val="26"/>
          <w:szCs w:val="26"/>
          <w:lang w:val="ro-RO"/>
        </w:rPr>
        <w:t xml:space="preserve">393/2004 </w:t>
      </w:r>
      <w:r w:rsidRPr="00B246FE">
        <w:rPr>
          <w:rFonts w:ascii="Calibri" w:hAnsi="Calibri"/>
          <w:sz w:val="26"/>
          <w:szCs w:val="26"/>
          <w:lang w:val="ro-RO"/>
        </w:rPr>
        <w:t xml:space="preserve">privind </w:t>
      </w:r>
      <w:r>
        <w:rPr>
          <w:rFonts w:ascii="Calibri" w:hAnsi="Calibri"/>
          <w:sz w:val="26"/>
          <w:szCs w:val="26"/>
          <w:lang w:val="ro-RO"/>
        </w:rPr>
        <w:t xml:space="preserve">Statutul aleșilor locali, cu modificările și completările ulterioare, respectiv ale art. 6, 7 și 8 din </w:t>
      </w:r>
      <w:r w:rsidRPr="00E27911">
        <w:rPr>
          <w:rFonts w:ascii="Calibri" w:hAnsi="Calibri" w:cs="Calibri"/>
          <w:sz w:val="26"/>
          <w:szCs w:val="28"/>
          <w:lang w:val="ro-RO"/>
        </w:rPr>
        <w:t xml:space="preserve">Anexa </w:t>
      </w:r>
      <w:r>
        <w:rPr>
          <w:rFonts w:ascii="Calibri" w:hAnsi="Calibri" w:cs="Calibri"/>
          <w:sz w:val="26"/>
          <w:szCs w:val="28"/>
          <w:lang w:val="ro-RO"/>
        </w:rPr>
        <w:t xml:space="preserve">nr. </w:t>
      </w:r>
      <w:r w:rsidRPr="00E27911">
        <w:rPr>
          <w:rFonts w:ascii="Calibri" w:hAnsi="Calibri" w:cs="Calibri"/>
          <w:sz w:val="26"/>
          <w:szCs w:val="28"/>
          <w:lang w:val="ro-RO"/>
        </w:rPr>
        <w:t xml:space="preserve">1 a Ordonanţei Guvernului nr. 35/2002 privind aprobarea Regulamentului-cadru de organizare şi funcţionare a consiliilor locale, </w:t>
      </w:r>
      <w:r>
        <w:rPr>
          <w:rFonts w:ascii="Calibri" w:hAnsi="Calibri" w:cs="Calibri"/>
          <w:sz w:val="26"/>
          <w:szCs w:val="28"/>
          <w:lang w:val="ro-RO"/>
        </w:rPr>
        <w:t>cu modificările și completările ulterioare</w:t>
      </w:r>
      <w:r w:rsidRPr="00B246FE">
        <w:rPr>
          <w:rFonts w:ascii="Calibri" w:hAnsi="Calibri"/>
          <w:sz w:val="26"/>
          <w:szCs w:val="26"/>
          <w:lang w:val="ro-RO"/>
        </w:rPr>
        <w:t xml:space="preserve"> </w:t>
      </w:r>
      <w:r>
        <w:rPr>
          <w:rFonts w:ascii="Calibri" w:hAnsi="Calibri"/>
          <w:sz w:val="26"/>
          <w:szCs w:val="26"/>
          <w:lang w:val="ro-RO"/>
        </w:rPr>
        <w:t>reglementează modalitatea de luare de act de încetarea mandatului de consilier local sau județean înaintea expirării duratei normale a mandatului, respectiv procedura de validare a mandatelor consilierilor locali.</w:t>
      </w:r>
      <w:r w:rsidRPr="00DA5476">
        <w:rPr>
          <w:rFonts w:ascii="Calibri" w:hAnsi="Calibri" w:cs="Calibri"/>
          <w:sz w:val="26"/>
          <w:szCs w:val="28"/>
          <w:lang w:val="ro-RO"/>
        </w:rPr>
        <w:t xml:space="preserve"> </w:t>
      </w:r>
    </w:p>
    <w:p w:rsidR="004719AB" w:rsidRPr="00ED15D4" w:rsidRDefault="0045639B" w:rsidP="004719AB">
      <w:pPr>
        <w:ind w:right="3" w:firstLine="708"/>
        <w:jc w:val="both"/>
        <w:rPr>
          <w:rFonts w:ascii="Calibri" w:hAnsi="Calibri"/>
          <w:sz w:val="26"/>
          <w:szCs w:val="26"/>
        </w:rPr>
      </w:pPr>
      <w:r>
        <w:rPr>
          <w:rFonts w:ascii="Calibri" w:hAnsi="Calibri"/>
          <w:bCs/>
          <w:sz w:val="26"/>
          <w:szCs w:val="26"/>
          <w:lang w:val="ro-RO"/>
        </w:rPr>
        <w:t xml:space="preserve">Având în vedere </w:t>
      </w:r>
      <w:r w:rsidR="004719AB">
        <w:rPr>
          <w:rFonts w:ascii="Calibri" w:hAnsi="Calibri"/>
          <w:bCs/>
          <w:sz w:val="26"/>
          <w:szCs w:val="26"/>
          <w:lang w:val="ro-RO"/>
        </w:rPr>
        <w:t>luare</w:t>
      </w:r>
      <w:r>
        <w:rPr>
          <w:rFonts w:ascii="Calibri" w:hAnsi="Calibri"/>
          <w:bCs/>
          <w:sz w:val="26"/>
          <w:szCs w:val="26"/>
          <w:lang w:val="ro-RO"/>
        </w:rPr>
        <w:t>a</w:t>
      </w:r>
      <w:r w:rsidR="004719AB">
        <w:rPr>
          <w:rFonts w:ascii="Calibri" w:hAnsi="Calibri"/>
          <w:bCs/>
          <w:sz w:val="26"/>
          <w:szCs w:val="26"/>
          <w:lang w:val="ro-RO"/>
        </w:rPr>
        <w:t xml:space="preserve"> </w:t>
      </w:r>
      <w:r>
        <w:rPr>
          <w:rFonts w:ascii="Calibri" w:hAnsi="Calibri"/>
          <w:bCs/>
          <w:sz w:val="26"/>
          <w:szCs w:val="26"/>
          <w:lang w:val="ro-RO"/>
        </w:rPr>
        <w:t xml:space="preserve">de </w:t>
      </w:r>
      <w:r w:rsidR="004719AB">
        <w:rPr>
          <w:rFonts w:ascii="Calibri" w:hAnsi="Calibri"/>
          <w:bCs/>
          <w:sz w:val="26"/>
          <w:szCs w:val="26"/>
          <w:lang w:val="ro-RO"/>
        </w:rPr>
        <w:t xml:space="preserve">act de încetarea </w:t>
      </w:r>
      <w:r w:rsidR="00292B47">
        <w:rPr>
          <w:rFonts w:ascii="Calibri" w:hAnsi="Calibri"/>
          <w:bCs/>
          <w:sz w:val="26"/>
          <w:szCs w:val="26"/>
          <w:lang w:val="ro-RO"/>
        </w:rPr>
        <w:t>prin demisie</w:t>
      </w:r>
      <w:r w:rsidR="004719AB">
        <w:rPr>
          <w:rFonts w:ascii="Calibri" w:hAnsi="Calibri"/>
          <w:bCs/>
          <w:sz w:val="26"/>
          <w:szCs w:val="26"/>
          <w:lang w:val="ro-RO"/>
        </w:rPr>
        <w:t xml:space="preserve"> a mandatului de consilier județean a </w:t>
      </w:r>
      <w:r w:rsidR="007604DD">
        <w:rPr>
          <w:rFonts w:ascii="Calibri" w:hAnsi="Calibri"/>
          <w:bCs/>
          <w:sz w:val="26"/>
          <w:szCs w:val="26"/>
          <w:lang w:val="ro-RO"/>
        </w:rPr>
        <w:t xml:space="preserve">domnului </w:t>
      </w:r>
      <w:proofErr w:type="spellStart"/>
      <w:r w:rsidR="00292B47">
        <w:rPr>
          <w:rFonts w:ascii="Calibri" w:hAnsi="Calibri"/>
          <w:bCs/>
          <w:sz w:val="26"/>
          <w:szCs w:val="26"/>
          <w:lang w:val="ro-RO"/>
        </w:rPr>
        <w:t>Kolcsár</w:t>
      </w:r>
      <w:proofErr w:type="spellEnd"/>
      <w:r w:rsidR="00292B47">
        <w:rPr>
          <w:rFonts w:ascii="Calibri" w:hAnsi="Calibri"/>
          <w:bCs/>
          <w:sz w:val="26"/>
          <w:szCs w:val="26"/>
          <w:lang w:val="ro-RO"/>
        </w:rPr>
        <w:t xml:space="preserve"> András</w:t>
      </w:r>
      <w:r w:rsidR="006210F7" w:rsidRPr="006210F7">
        <w:rPr>
          <w:rFonts w:ascii="Calibri" w:hAnsi="Calibri"/>
          <w:bCs/>
          <w:sz w:val="26"/>
          <w:szCs w:val="26"/>
          <w:lang w:val="hu-HU"/>
        </w:rPr>
        <w:t xml:space="preserve"> prin Hotărârea Consiliului Județean Harghita nr. </w:t>
      </w:r>
      <w:r w:rsidR="007604DD">
        <w:rPr>
          <w:rFonts w:ascii="Calibri" w:hAnsi="Calibri"/>
          <w:bCs/>
          <w:sz w:val="26"/>
          <w:szCs w:val="26"/>
          <w:lang w:val="hu-HU"/>
        </w:rPr>
        <w:t>_______</w:t>
      </w:r>
      <w:r w:rsidR="006210F7" w:rsidRPr="006210F7">
        <w:rPr>
          <w:rFonts w:ascii="Calibri" w:hAnsi="Calibri"/>
          <w:bCs/>
          <w:sz w:val="26"/>
          <w:szCs w:val="26"/>
          <w:lang w:val="hu-HU"/>
        </w:rPr>
        <w:t>/2018 şi declararea ca vacant a locului respectiv de consilier judeţean</w:t>
      </w:r>
      <w:r w:rsidR="004719AB">
        <w:rPr>
          <w:rFonts w:ascii="Calibri" w:hAnsi="Calibri"/>
          <w:bCs/>
          <w:sz w:val="26"/>
          <w:szCs w:val="26"/>
          <w:lang w:val="ro-RO"/>
        </w:rPr>
        <w:t>, se impune înlocuirea acestuia cu primul supleant înscris pe lista partidului politic.</w:t>
      </w:r>
    </w:p>
    <w:p w:rsidR="00DA5476" w:rsidRPr="00DA5476" w:rsidRDefault="00DA5476" w:rsidP="00DA5476">
      <w:pPr>
        <w:ind w:right="3" w:firstLine="720"/>
        <w:jc w:val="both"/>
        <w:rPr>
          <w:rFonts w:ascii="Calibri" w:hAnsi="Calibri"/>
          <w:sz w:val="26"/>
          <w:szCs w:val="26"/>
          <w:lang w:val="ro-RO"/>
        </w:rPr>
      </w:pPr>
      <w:r>
        <w:rPr>
          <w:rFonts w:ascii="Calibri" w:hAnsi="Calibri"/>
          <w:sz w:val="26"/>
          <w:szCs w:val="26"/>
          <w:lang w:val="ro-RO"/>
        </w:rPr>
        <w:t xml:space="preserve">Potrivit art. </w:t>
      </w:r>
      <w:r w:rsidR="00473466">
        <w:rPr>
          <w:rFonts w:ascii="Calibri" w:hAnsi="Calibri"/>
          <w:sz w:val="26"/>
          <w:szCs w:val="26"/>
          <w:lang w:val="ro-RO"/>
        </w:rPr>
        <w:t>100</w:t>
      </w:r>
      <w:r>
        <w:rPr>
          <w:rFonts w:ascii="Calibri" w:hAnsi="Calibri"/>
          <w:sz w:val="26"/>
          <w:szCs w:val="26"/>
          <w:lang w:val="ro-RO"/>
        </w:rPr>
        <w:t xml:space="preserve"> alin. (</w:t>
      </w:r>
      <w:r w:rsidR="00473466">
        <w:rPr>
          <w:rFonts w:ascii="Calibri" w:hAnsi="Calibri"/>
          <w:sz w:val="26"/>
          <w:szCs w:val="26"/>
          <w:lang w:val="ro-RO"/>
        </w:rPr>
        <w:t>33</w:t>
      </w:r>
      <w:r>
        <w:rPr>
          <w:rFonts w:ascii="Calibri" w:hAnsi="Calibri"/>
          <w:sz w:val="26"/>
          <w:szCs w:val="26"/>
          <w:lang w:val="ro-RO"/>
        </w:rPr>
        <w:t xml:space="preserve">) din Legea nr. </w:t>
      </w:r>
      <w:r w:rsidR="009144EF">
        <w:rPr>
          <w:rFonts w:ascii="Calibri" w:hAnsi="Calibri"/>
          <w:sz w:val="26"/>
          <w:szCs w:val="26"/>
          <w:lang w:val="ro-RO"/>
        </w:rPr>
        <w:t>115</w:t>
      </w:r>
      <w:r>
        <w:rPr>
          <w:rFonts w:ascii="Calibri" w:hAnsi="Calibri"/>
          <w:sz w:val="26"/>
          <w:szCs w:val="26"/>
          <w:lang w:val="ro-RO"/>
        </w:rPr>
        <w:t>/20</w:t>
      </w:r>
      <w:r w:rsidR="009144EF">
        <w:rPr>
          <w:rFonts w:ascii="Calibri" w:hAnsi="Calibri"/>
          <w:sz w:val="26"/>
          <w:szCs w:val="26"/>
          <w:lang w:val="ro-RO"/>
        </w:rPr>
        <w:t>15</w:t>
      </w:r>
      <w:r>
        <w:rPr>
          <w:rFonts w:ascii="Calibri" w:hAnsi="Calibri"/>
          <w:sz w:val="26"/>
          <w:szCs w:val="26"/>
          <w:lang w:val="ro-RO"/>
        </w:rPr>
        <w:t xml:space="preserve"> pentru alegerea autorităților administrației publice locale, </w:t>
      </w:r>
      <w:r w:rsidRPr="00B246FE">
        <w:rPr>
          <w:rFonts w:ascii="Calibri" w:hAnsi="Calibri"/>
          <w:sz w:val="26"/>
          <w:szCs w:val="26"/>
          <w:lang w:val="ro-RO"/>
        </w:rPr>
        <w:t>republicată, cu modificările şi completările ulterioare</w:t>
      </w:r>
      <w:r>
        <w:rPr>
          <w:rFonts w:ascii="Calibri" w:hAnsi="Calibri"/>
          <w:sz w:val="26"/>
          <w:szCs w:val="26"/>
          <w:lang w:val="ro-RO"/>
        </w:rPr>
        <w:t>, c</w:t>
      </w:r>
      <w:r w:rsidRPr="00DA5476">
        <w:rPr>
          <w:rFonts w:ascii="Calibri" w:hAnsi="Calibri"/>
          <w:sz w:val="26"/>
          <w:szCs w:val="26"/>
          <w:lang w:val="ro-RO"/>
        </w:rPr>
        <w:t xml:space="preserve">andidaţii înscrişi în liste, care nu au fost aleşi, sunt declaraţi supleanţi în listele respective. În caz de vacanţă a mandatelor de consilieri aleşi pe liste de candidaţi, supleanţii vor ocupa locurile devenite vacante, în ordinea în care sunt înscrişi în liste, dacă, până la data validării mandatului pentru ocuparea locului vacant, partidele politice sau, după caz, alianţele politice ori alianţele electorale pe listele cărora au candidat supleanţii confirmă în scris, sub semnătura conducerilor judeţene ale partidelor politice, respectiv ale acelor partide politice care au constituit alianţe politice sau alianţe electorale, că supleanţii fac parte din partidul politic respectiv ori </w:t>
      </w:r>
      <w:r w:rsidRPr="00DA5476">
        <w:rPr>
          <w:rFonts w:ascii="Calibri" w:hAnsi="Calibri"/>
          <w:sz w:val="26"/>
          <w:szCs w:val="26"/>
          <w:lang w:val="ro-RO"/>
        </w:rPr>
        <w:lastRenderedPageBreak/>
        <w:t>din unul dintre partidele politice care au constituit alianţele politice sau alianţele electorale, după caz.</w:t>
      </w:r>
    </w:p>
    <w:p w:rsidR="00DA5476" w:rsidRDefault="006210F7" w:rsidP="00D7198F">
      <w:pPr>
        <w:ind w:right="3" w:firstLine="720"/>
        <w:jc w:val="both"/>
        <w:rPr>
          <w:rFonts w:ascii="Calibri" w:hAnsi="Calibri"/>
          <w:bCs/>
          <w:sz w:val="26"/>
          <w:szCs w:val="26"/>
          <w:lang w:val="ro-RO"/>
        </w:rPr>
      </w:pPr>
      <w:r>
        <w:rPr>
          <w:rFonts w:ascii="Calibri" w:hAnsi="Calibri"/>
          <w:bCs/>
          <w:sz w:val="26"/>
          <w:szCs w:val="26"/>
          <w:lang w:val="ro-RO"/>
        </w:rPr>
        <w:t>Calitatea de prim supleant a</w:t>
      </w:r>
      <w:r w:rsidR="00DA5476">
        <w:rPr>
          <w:rFonts w:ascii="Calibri" w:hAnsi="Calibri"/>
          <w:bCs/>
          <w:sz w:val="26"/>
          <w:szCs w:val="26"/>
          <w:lang w:val="ro-RO"/>
        </w:rPr>
        <w:t xml:space="preserve"> </w:t>
      </w:r>
      <w:r w:rsidR="007604DD">
        <w:rPr>
          <w:rFonts w:ascii="Calibri" w:hAnsi="Calibri"/>
          <w:bCs/>
          <w:sz w:val="26"/>
          <w:szCs w:val="26"/>
          <w:lang w:val="ro-RO"/>
        </w:rPr>
        <w:t>do</w:t>
      </w:r>
      <w:r w:rsidR="00292B47">
        <w:rPr>
          <w:rFonts w:ascii="Calibri" w:hAnsi="Calibri"/>
          <w:bCs/>
          <w:sz w:val="26"/>
          <w:szCs w:val="26"/>
          <w:lang w:val="ro-RO"/>
        </w:rPr>
        <w:t>amnei</w:t>
      </w:r>
      <w:r w:rsidR="007604DD">
        <w:rPr>
          <w:rFonts w:ascii="Calibri" w:hAnsi="Calibri"/>
          <w:bCs/>
          <w:sz w:val="26"/>
          <w:szCs w:val="26"/>
          <w:lang w:val="ro-RO"/>
        </w:rPr>
        <w:t xml:space="preserve"> </w:t>
      </w:r>
      <w:r w:rsidR="00292B47">
        <w:rPr>
          <w:rFonts w:ascii="Calibri" w:hAnsi="Calibri"/>
          <w:bCs/>
          <w:sz w:val="26"/>
          <w:szCs w:val="26"/>
          <w:lang w:val="ro-RO"/>
        </w:rPr>
        <w:t>Sándor Krisztina</w:t>
      </w:r>
      <w:r>
        <w:rPr>
          <w:rFonts w:ascii="Calibri" w:hAnsi="Calibri" w:cs="Calibri"/>
          <w:sz w:val="26"/>
          <w:szCs w:val="28"/>
          <w:lang w:val="ro-RO"/>
        </w:rPr>
        <w:t xml:space="preserve"> </w:t>
      </w:r>
      <w:r w:rsidR="00DA5476">
        <w:rPr>
          <w:rFonts w:ascii="Calibri" w:hAnsi="Calibri" w:cs="Calibri"/>
          <w:sz w:val="26"/>
          <w:szCs w:val="28"/>
          <w:lang w:val="ro-RO"/>
        </w:rPr>
        <w:t xml:space="preserve">este dovedită prin punerea la dispoziția consiliului județean a </w:t>
      </w:r>
      <w:r w:rsidR="00DA5476">
        <w:rPr>
          <w:rFonts w:ascii="Calibri" w:hAnsi="Calibri"/>
          <w:bCs/>
          <w:sz w:val="26"/>
          <w:szCs w:val="26"/>
          <w:lang w:val="ro-RO"/>
        </w:rPr>
        <w:t xml:space="preserve">Listei candidaților pentru funcția de consilier județean în Consiliul Județean Harghita din partea </w:t>
      </w:r>
      <w:r w:rsidR="00D7198F">
        <w:rPr>
          <w:rFonts w:ascii="Calibri" w:hAnsi="Calibri"/>
          <w:bCs/>
          <w:sz w:val="26"/>
          <w:szCs w:val="26"/>
          <w:lang w:val="ro-RO"/>
        </w:rPr>
        <w:t xml:space="preserve">Organizației Județene al </w:t>
      </w:r>
      <w:bookmarkStart w:id="0" w:name="_GoBack"/>
      <w:bookmarkEnd w:id="0"/>
      <w:r w:rsidR="00D7198F">
        <w:rPr>
          <w:rFonts w:ascii="Calibri" w:hAnsi="Calibri"/>
          <w:bCs/>
          <w:sz w:val="26"/>
          <w:szCs w:val="26"/>
          <w:lang w:val="hu-HU"/>
        </w:rPr>
        <w:t xml:space="preserve">Erdélyi Magyar Néppárt - </w:t>
      </w:r>
      <w:r w:rsidR="007604DD">
        <w:rPr>
          <w:rFonts w:ascii="Calibri" w:hAnsi="Calibri"/>
          <w:bCs/>
          <w:sz w:val="26"/>
          <w:szCs w:val="26"/>
          <w:lang w:val="ro-RO"/>
        </w:rPr>
        <w:t xml:space="preserve">Partidului </w:t>
      </w:r>
      <w:r w:rsidR="00292B47">
        <w:rPr>
          <w:rFonts w:ascii="Calibri" w:hAnsi="Calibri"/>
          <w:bCs/>
          <w:sz w:val="26"/>
          <w:szCs w:val="26"/>
          <w:lang w:val="ro-RO"/>
        </w:rPr>
        <w:t>Popular Maghiar din Transilvania</w:t>
      </w:r>
      <w:r w:rsidR="007604DD">
        <w:rPr>
          <w:rFonts w:ascii="Calibri" w:hAnsi="Calibri"/>
          <w:bCs/>
          <w:sz w:val="26"/>
          <w:szCs w:val="26"/>
          <w:lang w:val="ro-RO"/>
        </w:rPr>
        <w:t>,</w:t>
      </w:r>
      <w:r w:rsidR="00DA5476">
        <w:rPr>
          <w:rFonts w:ascii="Calibri" w:hAnsi="Calibri"/>
          <w:bCs/>
          <w:sz w:val="26"/>
          <w:szCs w:val="26"/>
          <w:lang w:val="ro-RO"/>
        </w:rPr>
        <w:t xml:space="preserve"> depusă pentru alegerile locale din iunie 201</w:t>
      </w:r>
      <w:r w:rsidR="00071658">
        <w:rPr>
          <w:rFonts w:ascii="Calibri" w:hAnsi="Calibri"/>
          <w:bCs/>
          <w:sz w:val="26"/>
          <w:szCs w:val="26"/>
          <w:lang w:val="ro-RO"/>
        </w:rPr>
        <w:t>6</w:t>
      </w:r>
      <w:r w:rsidR="00DA5476">
        <w:rPr>
          <w:rFonts w:ascii="Calibri" w:hAnsi="Calibri"/>
          <w:bCs/>
          <w:sz w:val="26"/>
          <w:szCs w:val="26"/>
          <w:lang w:val="ro-RO"/>
        </w:rPr>
        <w:t>, înregistrată la Tribunalul Harghita. Apartenența politică al persoanei în cauză este adeverită prin Adresa Organizației Județene Harghita a</w:t>
      </w:r>
      <w:r w:rsidR="00D7198F">
        <w:rPr>
          <w:rFonts w:ascii="Calibri" w:hAnsi="Calibri"/>
          <w:bCs/>
          <w:sz w:val="26"/>
          <w:szCs w:val="26"/>
          <w:lang w:val="ro-RO"/>
        </w:rPr>
        <w:t>l</w:t>
      </w:r>
      <w:r w:rsidR="00DA5476">
        <w:rPr>
          <w:rFonts w:ascii="Calibri" w:hAnsi="Calibri"/>
          <w:bCs/>
          <w:sz w:val="26"/>
          <w:szCs w:val="26"/>
          <w:lang w:val="ro-RO"/>
        </w:rPr>
        <w:t xml:space="preserve"> </w:t>
      </w:r>
      <w:r w:rsidR="00D7198F">
        <w:rPr>
          <w:rFonts w:ascii="Calibri" w:hAnsi="Calibri"/>
          <w:bCs/>
          <w:sz w:val="26"/>
          <w:szCs w:val="26"/>
          <w:lang w:val="hu-HU"/>
        </w:rPr>
        <w:t xml:space="preserve">Erdélyi Magyar Néppárt - </w:t>
      </w:r>
      <w:r w:rsidR="00292B47">
        <w:rPr>
          <w:rFonts w:ascii="Calibri" w:hAnsi="Calibri"/>
          <w:bCs/>
          <w:sz w:val="26"/>
          <w:szCs w:val="26"/>
          <w:lang w:val="ro-RO"/>
        </w:rPr>
        <w:t xml:space="preserve">Partidul Popular Maghiar din Transilvania  </w:t>
      </w:r>
      <w:r w:rsidR="00DA5476">
        <w:rPr>
          <w:rFonts w:ascii="Calibri" w:hAnsi="Calibri"/>
          <w:bCs/>
          <w:sz w:val="26"/>
          <w:szCs w:val="26"/>
          <w:lang w:val="ro-RO"/>
        </w:rPr>
        <w:t xml:space="preserve">înregistrată la Consiliul Județean </w:t>
      </w:r>
      <w:r w:rsidR="004719AB">
        <w:rPr>
          <w:rFonts w:ascii="Calibri" w:hAnsi="Calibri"/>
          <w:bCs/>
          <w:sz w:val="26"/>
          <w:szCs w:val="26"/>
          <w:lang w:val="ro-RO"/>
        </w:rPr>
        <w:t>Harghita sub nr.</w:t>
      </w:r>
      <w:r w:rsidR="00D7198F">
        <w:rPr>
          <w:rFonts w:ascii="Calibri" w:hAnsi="Calibri"/>
          <w:bCs/>
          <w:sz w:val="26"/>
          <w:szCs w:val="26"/>
          <w:lang w:val="ro-RO"/>
        </w:rPr>
        <w:t xml:space="preserve"> </w:t>
      </w:r>
      <w:proofErr w:type="gramStart"/>
      <w:r w:rsidR="00D7198F">
        <w:rPr>
          <w:rFonts w:ascii="Calibri" w:hAnsi="Calibri"/>
          <w:bCs/>
          <w:sz w:val="26"/>
          <w:szCs w:val="26"/>
          <w:lang w:val="en-US"/>
        </w:rPr>
        <w:t>_______</w:t>
      </w:r>
      <w:r w:rsidR="00B6606C">
        <w:rPr>
          <w:rFonts w:ascii="Calibri" w:hAnsi="Calibri"/>
          <w:bCs/>
          <w:sz w:val="26"/>
          <w:szCs w:val="26"/>
          <w:lang w:val="ro-RO"/>
        </w:rPr>
        <w:t xml:space="preserve">    </w:t>
      </w:r>
      <w:r w:rsidR="00071658">
        <w:rPr>
          <w:rFonts w:ascii="Calibri" w:hAnsi="Calibri"/>
          <w:bCs/>
          <w:sz w:val="26"/>
          <w:szCs w:val="26"/>
          <w:lang w:val="ro-RO"/>
        </w:rPr>
        <w:t xml:space="preserve">  </w:t>
      </w:r>
      <w:r w:rsidR="00D7198F">
        <w:rPr>
          <w:rFonts w:ascii="Calibri" w:hAnsi="Calibri"/>
          <w:bCs/>
          <w:sz w:val="26"/>
          <w:szCs w:val="26"/>
          <w:lang w:val="ro-RO"/>
        </w:rPr>
        <w:t xml:space="preserve">    </w:t>
      </w:r>
      <w:r w:rsidR="004719AB">
        <w:rPr>
          <w:rFonts w:ascii="Calibri" w:hAnsi="Calibri"/>
          <w:bCs/>
          <w:sz w:val="26"/>
          <w:szCs w:val="26"/>
          <w:lang w:val="ro-RO"/>
        </w:rPr>
        <w:t>/201</w:t>
      </w:r>
      <w:r>
        <w:rPr>
          <w:rFonts w:ascii="Calibri" w:hAnsi="Calibri"/>
          <w:bCs/>
          <w:sz w:val="26"/>
          <w:szCs w:val="26"/>
          <w:lang w:val="ro-RO"/>
        </w:rPr>
        <w:t>8</w:t>
      </w:r>
      <w:r w:rsidR="00DA5476">
        <w:rPr>
          <w:rFonts w:ascii="Calibri" w:hAnsi="Calibri"/>
          <w:bCs/>
          <w:sz w:val="26"/>
          <w:szCs w:val="26"/>
          <w:lang w:val="ro-RO"/>
        </w:rPr>
        <w:t>.</w:t>
      </w:r>
      <w:proofErr w:type="gramEnd"/>
    </w:p>
    <w:p w:rsidR="002017C6" w:rsidRDefault="00DA5476" w:rsidP="00DA5476">
      <w:pPr>
        <w:autoSpaceDE w:val="0"/>
        <w:autoSpaceDN w:val="0"/>
        <w:adjustRightInd w:val="0"/>
        <w:ind w:firstLine="708"/>
        <w:jc w:val="both"/>
        <w:rPr>
          <w:rFonts w:ascii="Calibri" w:hAnsi="Calibri" w:cs="Calibri"/>
          <w:sz w:val="26"/>
          <w:szCs w:val="28"/>
          <w:lang w:val="ro-RO"/>
        </w:rPr>
      </w:pPr>
      <w:r w:rsidRPr="001D13E7">
        <w:rPr>
          <w:rFonts w:ascii="Calibri" w:hAnsi="Calibri"/>
          <w:sz w:val="26"/>
          <w:szCs w:val="26"/>
          <w:lang w:val="ro-RO"/>
        </w:rPr>
        <w:t xml:space="preserve">În concluzie, </w:t>
      </w:r>
      <w:r w:rsidRPr="00361CAE">
        <w:rPr>
          <w:rFonts w:ascii="Calibri" w:hAnsi="Calibri"/>
          <w:sz w:val="26"/>
          <w:szCs w:val="26"/>
          <w:lang w:val="ro-RO"/>
        </w:rPr>
        <w:t xml:space="preserve">în conformitate cu </w:t>
      </w:r>
      <w:r>
        <w:rPr>
          <w:rFonts w:ascii="Calibri" w:hAnsi="Calibri"/>
          <w:sz w:val="26"/>
          <w:szCs w:val="26"/>
          <w:lang w:val="ro-RO"/>
        </w:rPr>
        <w:t xml:space="preserve">cele descrise mai sus, propunem spre </w:t>
      </w:r>
      <w:r w:rsidRPr="00361CAE">
        <w:rPr>
          <w:rFonts w:ascii="Calibri" w:hAnsi="Calibri"/>
          <w:sz w:val="26"/>
          <w:szCs w:val="26"/>
          <w:lang w:val="ro-RO"/>
        </w:rPr>
        <w:t>aprobare</w:t>
      </w:r>
      <w:r>
        <w:rPr>
          <w:rFonts w:ascii="Calibri" w:hAnsi="Calibri"/>
          <w:sz w:val="26"/>
          <w:szCs w:val="26"/>
          <w:lang w:val="ro-RO"/>
        </w:rPr>
        <w:t xml:space="preserve"> prezentul</w:t>
      </w:r>
      <w:r w:rsidRPr="00361CAE">
        <w:rPr>
          <w:rFonts w:ascii="Calibri" w:hAnsi="Calibri"/>
          <w:sz w:val="26"/>
          <w:szCs w:val="26"/>
          <w:lang w:val="ro-RO"/>
        </w:rPr>
        <w:t xml:space="preserve"> proiect de hotărâre</w:t>
      </w:r>
      <w:r>
        <w:rPr>
          <w:rFonts w:ascii="Calibri" w:hAnsi="Calibri"/>
          <w:sz w:val="26"/>
          <w:szCs w:val="26"/>
          <w:lang w:val="ro-RO"/>
        </w:rPr>
        <w:t xml:space="preserve"> cu privire la </w:t>
      </w:r>
      <w:r w:rsidR="004F0528">
        <w:rPr>
          <w:rFonts w:ascii="Calibri" w:hAnsi="Calibri" w:cs="Calibri"/>
          <w:sz w:val="26"/>
          <w:szCs w:val="28"/>
          <w:lang w:val="ro-RO"/>
        </w:rPr>
        <w:t xml:space="preserve">validarea mandatului consilierului județean </w:t>
      </w:r>
      <w:proofErr w:type="spellStart"/>
      <w:r w:rsidR="00292B47">
        <w:rPr>
          <w:rFonts w:ascii="Calibri" w:hAnsi="Calibri"/>
          <w:bCs/>
          <w:sz w:val="26"/>
          <w:szCs w:val="26"/>
        </w:rPr>
        <w:t>Sándor</w:t>
      </w:r>
      <w:proofErr w:type="spellEnd"/>
      <w:r w:rsidR="00292B47">
        <w:rPr>
          <w:rFonts w:ascii="Calibri" w:hAnsi="Calibri"/>
          <w:bCs/>
          <w:sz w:val="26"/>
          <w:szCs w:val="26"/>
        </w:rPr>
        <w:t xml:space="preserve"> </w:t>
      </w:r>
      <w:proofErr w:type="spellStart"/>
      <w:r w:rsidR="00292B47">
        <w:rPr>
          <w:rFonts w:ascii="Calibri" w:hAnsi="Calibri"/>
          <w:bCs/>
          <w:sz w:val="26"/>
          <w:szCs w:val="26"/>
        </w:rPr>
        <w:t>Krisztina</w:t>
      </w:r>
      <w:proofErr w:type="spellEnd"/>
      <w:r w:rsidR="009C1D5B">
        <w:rPr>
          <w:rFonts w:ascii="Calibri" w:hAnsi="Calibri" w:cs="Calibri"/>
          <w:sz w:val="26"/>
          <w:szCs w:val="28"/>
          <w:lang w:val="ro-RO"/>
        </w:rPr>
        <w:t>.</w:t>
      </w:r>
    </w:p>
    <w:p w:rsidR="00122923" w:rsidRDefault="00122923" w:rsidP="00122923">
      <w:pPr>
        <w:jc w:val="both"/>
        <w:rPr>
          <w:rFonts w:ascii="Calibri" w:hAnsi="Calibri" w:cs="Calibri"/>
          <w:sz w:val="26"/>
          <w:szCs w:val="28"/>
          <w:lang w:val="ro-RO"/>
        </w:rPr>
      </w:pPr>
    </w:p>
    <w:p w:rsidR="0045639B" w:rsidRDefault="0045639B" w:rsidP="00122923">
      <w:pPr>
        <w:jc w:val="both"/>
        <w:rPr>
          <w:rFonts w:ascii="Calibri" w:hAnsi="Calibri" w:cs="Calibri"/>
          <w:sz w:val="26"/>
          <w:szCs w:val="28"/>
          <w:lang w:val="ro-RO"/>
        </w:rPr>
      </w:pPr>
    </w:p>
    <w:p w:rsidR="00122923" w:rsidRPr="00B5347D" w:rsidRDefault="00122923" w:rsidP="00122923">
      <w:pPr>
        <w:pStyle w:val="Heading3"/>
        <w:rPr>
          <w:rFonts w:ascii="Calibri" w:hAnsi="Calibri" w:cs="Calibri"/>
          <w:b w:val="0"/>
          <w:sz w:val="26"/>
          <w:szCs w:val="28"/>
        </w:rPr>
      </w:pPr>
      <w:r w:rsidRPr="00B5347D">
        <w:rPr>
          <w:rFonts w:ascii="Calibri" w:hAnsi="Calibri" w:cs="Calibri"/>
          <w:b w:val="0"/>
          <w:sz w:val="26"/>
          <w:szCs w:val="28"/>
        </w:rPr>
        <w:t xml:space="preserve">Miercurea Ciuc, </w:t>
      </w:r>
      <w:r w:rsidR="00552D56">
        <w:rPr>
          <w:rFonts w:ascii="Calibri" w:hAnsi="Calibri" w:cs="Calibri"/>
          <w:b w:val="0"/>
          <w:sz w:val="26"/>
          <w:szCs w:val="28"/>
        </w:rPr>
        <w:t xml:space="preserve">     </w:t>
      </w:r>
      <w:r w:rsidR="00473466">
        <w:rPr>
          <w:rFonts w:ascii="Calibri" w:hAnsi="Calibri" w:cs="Calibri"/>
          <w:b w:val="0"/>
          <w:sz w:val="26"/>
          <w:szCs w:val="28"/>
        </w:rPr>
        <w:t xml:space="preserve"> </w:t>
      </w:r>
      <w:r w:rsidR="00292B47">
        <w:rPr>
          <w:rFonts w:ascii="Calibri" w:hAnsi="Calibri" w:cs="Calibri"/>
          <w:b w:val="0"/>
          <w:sz w:val="26"/>
          <w:szCs w:val="28"/>
        </w:rPr>
        <w:t>noi</w:t>
      </w:r>
      <w:r w:rsidR="007604DD">
        <w:rPr>
          <w:rFonts w:ascii="Calibri" w:hAnsi="Calibri" w:cs="Calibri"/>
          <w:b w:val="0"/>
          <w:sz w:val="26"/>
          <w:szCs w:val="28"/>
        </w:rPr>
        <w:t>embrie</w:t>
      </w:r>
      <w:r w:rsidRPr="00B5347D">
        <w:rPr>
          <w:rFonts w:ascii="Calibri" w:hAnsi="Calibri" w:cs="Calibri"/>
          <w:b w:val="0"/>
          <w:sz w:val="26"/>
          <w:szCs w:val="28"/>
        </w:rPr>
        <w:t xml:space="preserve"> 201</w:t>
      </w:r>
      <w:r w:rsidR="006210F7">
        <w:rPr>
          <w:rFonts w:ascii="Calibri" w:hAnsi="Calibri" w:cs="Calibri"/>
          <w:b w:val="0"/>
          <w:sz w:val="26"/>
          <w:szCs w:val="28"/>
        </w:rPr>
        <w:t>8</w:t>
      </w:r>
    </w:p>
    <w:p w:rsidR="00122923" w:rsidRDefault="00122923"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DA5476" w:rsidRDefault="00DA5476" w:rsidP="00122923">
      <w:pPr>
        <w:rPr>
          <w:rFonts w:ascii="Calibri" w:hAnsi="Calibri" w:cs="Calibri"/>
          <w:sz w:val="26"/>
          <w:szCs w:val="28"/>
          <w:lang w:val="ro-RO"/>
        </w:rPr>
      </w:pPr>
    </w:p>
    <w:p w:rsidR="0045639B" w:rsidRDefault="00DA5476" w:rsidP="006210F7">
      <w:pPr>
        <w:autoSpaceDE w:val="0"/>
        <w:autoSpaceDN w:val="0"/>
        <w:adjustRightInd w:val="0"/>
        <w:rPr>
          <w:rFonts w:ascii="Calibri" w:hAnsi="Calibri"/>
          <w:sz w:val="26"/>
          <w:szCs w:val="26"/>
          <w:lang w:val="ro-RO"/>
        </w:rPr>
      </w:pPr>
      <w:r w:rsidRPr="00361CAE">
        <w:rPr>
          <w:rFonts w:ascii="Calibri" w:hAnsi="Calibri"/>
          <w:sz w:val="26"/>
          <w:szCs w:val="26"/>
          <w:lang w:val="ro-RO"/>
        </w:rPr>
        <w:t>DIRECTOR GENERAL</w:t>
      </w:r>
      <w:r w:rsidR="00473466">
        <w:rPr>
          <w:rFonts w:ascii="Calibri" w:hAnsi="Calibri"/>
          <w:sz w:val="26"/>
          <w:szCs w:val="26"/>
          <w:lang w:val="ro-RO"/>
        </w:rPr>
        <w:tab/>
        <w:t xml:space="preserve">   </w:t>
      </w:r>
      <w:r w:rsidR="00473466">
        <w:rPr>
          <w:rFonts w:ascii="Calibri" w:hAnsi="Calibri"/>
          <w:sz w:val="26"/>
          <w:szCs w:val="26"/>
          <w:lang w:val="ro-RO"/>
        </w:rPr>
        <w:tab/>
      </w:r>
      <w:r w:rsidR="006210F7">
        <w:rPr>
          <w:rFonts w:ascii="Calibri" w:hAnsi="Calibri"/>
          <w:sz w:val="26"/>
          <w:szCs w:val="26"/>
          <w:lang w:val="ro-RO"/>
        </w:rPr>
        <w:t xml:space="preserve">   </w:t>
      </w:r>
      <w:r w:rsidR="006210F7">
        <w:rPr>
          <w:rFonts w:ascii="Calibri" w:hAnsi="Calibri"/>
          <w:sz w:val="26"/>
          <w:szCs w:val="26"/>
          <w:lang w:val="ro-RO"/>
        </w:rPr>
        <w:tab/>
      </w:r>
      <w:r w:rsidR="006210F7">
        <w:rPr>
          <w:rFonts w:ascii="Calibri" w:hAnsi="Calibri"/>
          <w:sz w:val="26"/>
          <w:szCs w:val="26"/>
          <w:lang w:val="ro-RO"/>
        </w:rPr>
        <w:tab/>
      </w:r>
      <w:r w:rsidR="006210F7">
        <w:rPr>
          <w:rFonts w:ascii="Calibri" w:hAnsi="Calibri"/>
          <w:sz w:val="26"/>
          <w:szCs w:val="26"/>
          <w:lang w:val="ro-RO"/>
        </w:rPr>
        <w:tab/>
        <w:t xml:space="preserve">   COORDONATOR COMPARTIMENT</w:t>
      </w:r>
    </w:p>
    <w:p w:rsidR="00DA5476" w:rsidRPr="006210F7" w:rsidRDefault="006210F7" w:rsidP="006210F7">
      <w:pPr>
        <w:autoSpaceDE w:val="0"/>
        <w:autoSpaceDN w:val="0"/>
        <w:adjustRightInd w:val="0"/>
        <w:rPr>
          <w:rFonts w:ascii="Calibri" w:hAnsi="Calibri"/>
          <w:sz w:val="26"/>
          <w:szCs w:val="26"/>
          <w:lang w:val="hu-HU"/>
        </w:rPr>
      </w:pPr>
      <w:r>
        <w:rPr>
          <w:rFonts w:ascii="Calibri" w:hAnsi="Calibri"/>
          <w:sz w:val="26"/>
          <w:szCs w:val="26"/>
          <w:lang w:val="ro-RO"/>
        </w:rPr>
        <w:t xml:space="preserve">      V</w:t>
      </w:r>
      <w:r>
        <w:rPr>
          <w:rFonts w:ascii="Calibri" w:hAnsi="Calibri"/>
          <w:sz w:val="26"/>
          <w:szCs w:val="26"/>
          <w:lang w:val="hu-HU"/>
        </w:rPr>
        <w:t>ágássy Alpár                                                                Szabó Zsolt Szilveszter</w:t>
      </w:r>
    </w:p>
    <w:p w:rsidR="00DA5476" w:rsidRPr="00361CAE" w:rsidRDefault="00DA5476" w:rsidP="0045639B">
      <w:pPr>
        <w:autoSpaceDE w:val="0"/>
        <w:autoSpaceDN w:val="0"/>
        <w:adjustRightInd w:val="0"/>
        <w:jc w:val="center"/>
        <w:rPr>
          <w:rFonts w:ascii="Calibri" w:hAnsi="Calibri"/>
          <w:sz w:val="26"/>
          <w:szCs w:val="26"/>
          <w:lang w:val="ro-RO"/>
        </w:rPr>
      </w:pPr>
    </w:p>
    <w:p w:rsidR="00DA5476" w:rsidRDefault="00DA5476" w:rsidP="00DA5476">
      <w:pPr>
        <w:autoSpaceDE w:val="0"/>
        <w:autoSpaceDN w:val="0"/>
        <w:adjustRightInd w:val="0"/>
        <w:jc w:val="both"/>
        <w:rPr>
          <w:rFonts w:ascii="Calibri" w:hAnsi="Calibri"/>
          <w:sz w:val="26"/>
          <w:szCs w:val="26"/>
          <w:lang w:val="ro-RO"/>
        </w:rPr>
      </w:pPr>
    </w:p>
    <w:p w:rsidR="00DA5476" w:rsidRDefault="00DA5476" w:rsidP="00DA5476">
      <w:pPr>
        <w:autoSpaceDE w:val="0"/>
        <w:autoSpaceDN w:val="0"/>
        <w:adjustRightInd w:val="0"/>
        <w:jc w:val="both"/>
        <w:rPr>
          <w:rFonts w:ascii="Calibri" w:hAnsi="Calibri"/>
          <w:sz w:val="26"/>
          <w:szCs w:val="26"/>
          <w:lang w:val="ro-RO"/>
        </w:rPr>
      </w:pPr>
    </w:p>
    <w:p w:rsidR="0045639B" w:rsidRDefault="0045639B" w:rsidP="00DA5476">
      <w:pPr>
        <w:autoSpaceDE w:val="0"/>
        <w:autoSpaceDN w:val="0"/>
        <w:adjustRightInd w:val="0"/>
        <w:jc w:val="both"/>
        <w:rPr>
          <w:rFonts w:ascii="Calibri" w:hAnsi="Calibri"/>
          <w:sz w:val="26"/>
          <w:szCs w:val="26"/>
          <w:lang w:val="ro-RO"/>
        </w:rPr>
      </w:pPr>
    </w:p>
    <w:p w:rsidR="00122923" w:rsidRDefault="00122923" w:rsidP="00122923">
      <w:pPr>
        <w:rPr>
          <w:rFonts w:ascii="Calibri" w:hAnsi="Calibri" w:cs="Calibri"/>
          <w:sz w:val="26"/>
          <w:szCs w:val="28"/>
          <w:lang w:val="ro-RO"/>
        </w:rPr>
      </w:pPr>
    </w:p>
    <w:p w:rsidR="00DA5476" w:rsidRDefault="00DA5476" w:rsidP="00122923">
      <w:pPr>
        <w:rPr>
          <w:rFonts w:ascii="Calibri" w:hAnsi="Calibri" w:cs="Calibri"/>
          <w:sz w:val="26"/>
          <w:szCs w:val="28"/>
          <w:lang w:val="ro-RO"/>
        </w:rPr>
      </w:pPr>
    </w:p>
    <w:p w:rsidR="00DA5476" w:rsidRDefault="00DA5476"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sectPr w:rsidR="0045639B" w:rsidSect="004F0528">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923"/>
    <w:rsid w:val="00071658"/>
    <w:rsid w:val="00122923"/>
    <w:rsid w:val="001E29C2"/>
    <w:rsid w:val="002017C6"/>
    <w:rsid w:val="002525DB"/>
    <w:rsid w:val="0028385B"/>
    <w:rsid w:val="00292B47"/>
    <w:rsid w:val="00304668"/>
    <w:rsid w:val="0045038B"/>
    <w:rsid w:val="00455162"/>
    <w:rsid w:val="0045639B"/>
    <w:rsid w:val="004719AB"/>
    <w:rsid w:val="00473466"/>
    <w:rsid w:val="004F0528"/>
    <w:rsid w:val="00552D56"/>
    <w:rsid w:val="006210F7"/>
    <w:rsid w:val="006813DB"/>
    <w:rsid w:val="007604DD"/>
    <w:rsid w:val="009144EF"/>
    <w:rsid w:val="009C163A"/>
    <w:rsid w:val="009C1D5B"/>
    <w:rsid w:val="009E77C3"/>
    <w:rsid w:val="009F115D"/>
    <w:rsid w:val="00B5347D"/>
    <w:rsid w:val="00B6606C"/>
    <w:rsid w:val="00C811AE"/>
    <w:rsid w:val="00CA6716"/>
    <w:rsid w:val="00D7198F"/>
    <w:rsid w:val="00DA5476"/>
    <w:rsid w:val="00E50A9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Heading3">
    <w:name w:val="heading 3"/>
    <w:basedOn w:val="Normal"/>
    <w:next w:val="Normal"/>
    <w:link w:val="Heading3Char"/>
    <w:semiHidden/>
    <w:unhideWhenUsed/>
    <w:qFormat/>
    <w:rsid w:val="00122923"/>
    <w:pPr>
      <w:keepNext/>
      <w:jc w:val="center"/>
      <w:outlineLvl w:val="2"/>
    </w:pPr>
    <w:rPr>
      <w:b/>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122923"/>
    <w:rPr>
      <w:rFonts w:ascii="Times New Roman" w:eastAsia="Times New Roman" w:hAnsi="Times New Roman" w:cs="Times New Roman"/>
      <w:b/>
      <w:sz w:val="28"/>
      <w:szCs w:val="20"/>
    </w:rPr>
  </w:style>
  <w:style w:type="paragraph" w:styleId="BodyText">
    <w:name w:val="Body Text"/>
    <w:basedOn w:val="Normal"/>
    <w:link w:val="BodyTextChar"/>
    <w:semiHidden/>
    <w:unhideWhenUsed/>
    <w:rsid w:val="00122923"/>
    <w:pPr>
      <w:autoSpaceDE w:val="0"/>
      <w:autoSpaceDN w:val="0"/>
      <w:adjustRightInd w:val="0"/>
      <w:spacing w:after="120"/>
      <w:jc w:val="both"/>
    </w:pPr>
    <w:rPr>
      <w:sz w:val="28"/>
    </w:rPr>
  </w:style>
  <w:style w:type="character" w:customStyle="1" w:styleId="BodyTextChar">
    <w:name w:val="Body Text Char"/>
    <w:basedOn w:val="DefaultParagraphFont"/>
    <w:link w:val="BodyText"/>
    <w:semiHidden/>
    <w:rsid w:val="00122923"/>
    <w:rPr>
      <w:rFonts w:ascii="Times New Roman" w:eastAsia="Times New Roman" w:hAnsi="Times New Roman" w:cs="Times New Roman"/>
      <w:sz w:val="28"/>
      <w:szCs w:val="20"/>
      <w:lang w:val="en-AU"/>
    </w:rPr>
  </w:style>
  <w:style w:type="paragraph" w:styleId="BodyTextIndent">
    <w:name w:val="Body Text Indent"/>
    <w:basedOn w:val="Normal"/>
    <w:link w:val="BodyTextIndentChar"/>
    <w:semiHidden/>
    <w:unhideWhenUsed/>
    <w:rsid w:val="00122923"/>
    <w:pPr>
      <w:autoSpaceDE w:val="0"/>
      <w:autoSpaceDN w:val="0"/>
      <w:adjustRightInd w:val="0"/>
      <w:ind w:left="720" w:firstLine="720"/>
      <w:jc w:val="center"/>
    </w:pPr>
    <w:rPr>
      <w:b/>
      <w:sz w:val="32"/>
      <w:lang w:val="ro-RO"/>
    </w:rPr>
  </w:style>
  <w:style w:type="character" w:customStyle="1" w:styleId="BodyTextIndentChar">
    <w:name w:val="Body Text Indent Char"/>
    <w:basedOn w:val="DefaultParagraphFont"/>
    <w:link w:val="BodyTextInden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Heading3">
    <w:name w:val="heading 3"/>
    <w:basedOn w:val="Normal"/>
    <w:next w:val="Normal"/>
    <w:link w:val="Heading3Char"/>
    <w:semiHidden/>
    <w:unhideWhenUsed/>
    <w:qFormat/>
    <w:rsid w:val="00122923"/>
    <w:pPr>
      <w:keepNext/>
      <w:jc w:val="center"/>
      <w:outlineLvl w:val="2"/>
    </w:pPr>
    <w:rPr>
      <w:b/>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122923"/>
    <w:rPr>
      <w:rFonts w:ascii="Times New Roman" w:eastAsia="Times New Roman" w:hAnsi="Times New Roman" w:cs="Times New Roman"/>
      <w:b/>
      <w:sz w:val="28"/>
      <w:szCs w:val="20"/>
    </w:rPr>
  </w:style>
  <w:style w:type="paragraph" w:styleId="BodyText">
    <w:name w:val="Body Text"/>
    <w:basedOn w:val="Normal"/>
    <w:link w:val="BodyTextChar"/>
    <w:semiHidden/>
    <w:unhideWhenUsed/>
    <w:rsid w:val="00122923"/>
    <w:pPr>
      <w:autoSpaceDE w:val="0"/>
      <w:autoSpaceDN w:val="0"/>
      <w:adjustRightInd w:val="0"/>
      <w:spacing w:after="120"/>
      <w:jc w:val="both"/>
    </w:pPr>
    <w:rPr>
      <w:sz w:val="28"/>
    </w:rPr>
  </w:style>
  <w:style w:type="character" w:customStyle="1" w:styleId="BodyTextChar">
    <w:name w:val="Body Text Char"/>
    <w:basedOn w:val="DefaultParagraphFont"/>
    <w:link w:val="BodyText"/>
    <w:semiHidden/>
    <w:rsid w:val="00122923"/>
    <w:rPr>
      <w:rFonts w:ascii="Times New Roman" w:eastAsia="Times New Roman" w:hAnsi="Times New Roman" w:cs="Times New Roman"/>
      <w:sz w:val="28"/>
      <w:szCs w:val="20"/>
      <w:lang w:val="en-AU"/>
    </w:rPr>
  </w:style>
  <w:style w:type="paragraph" w:styleId="BodyTextIndent">
    <w:name w:val="Body Text Indent"/>
    <w:basedOn w:val="Normal"/>
    <w:link w:val="BodyTextIndentChar"/>
    <w:semiHidden/>
    <w:unhideWhenUsed/>
    <w:rsid w:val="00122923"/>
    <w:pPr>
      <w:autoSpaceDE w:val="0"/>
      <w:autoSpaceDN w:val="0"/>
      <w:adjustRightInd w:val="0"/>
      <w:ind w:left="720" w:firstLine="720"/>
      <w:jc w:val="center"/>
    </w:pPr>
    <w:rPr>
      <w:b/>
      <w:sz w:val="32"/>
      <w:lang w:val="ro-RO"/>
    </w:rPr>
  </w:style>
  <w:style w:type="character" w:customStyle="1" w:styleId="BodyTextIndentChar">
    <w:name w:val="Body Text Indent Char"/>
    <w:basedOn w:val="DefaultParagraphFont"/>
    <w:link w:val="BodyTextInden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76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617</Words>
  <Characters>3583</Characters>
  <Application>Microsoft Office Word</Application>
  <DocSecurity>0</DocSecurity>
  <Lines>29</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4192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Salamon Boroka</dc:creator>
  <cp:lastModifiedBy>Kelemen Biborka</cp:lastModifiedBy>
  <cp:revision>13</cp:revision>
  <cp:lastPrinted>2018-11-16T09:41:00Z</cp:lastPrinted>
  <dcterms:created xsi:type="dcterms:W3CDTF">2015-08-24T14:03:00Z</dcterms:created>
  <dcterms:modified xsi:type="dcterms:W3CDTF">2018-11-16T09:45:00Z</dcterms:modified>
</cp:coreProperties>
</file>